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jc w:val="center"/>
        <w:rPr>
          <w:sz w:val="48"/>
          <w:szCs w:val="4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扭扭车厂家资料</w:t>
      </w:r>
    </w:p>
    <w:p>
      <w:pPr>
        <w:pStyle w:val="正文"/>
        <w:jc w:val="center"/>
        <w:rPr>
          <w:sz w:val="48"/>
          <w:szCs w:val="48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（注：请尽量提供详细的信息，以便我们可以更好地参考，我们将会逐步筛选，并将会组织群内卖家进行实地拜访参观，以便展开深入合作。）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厂家名称：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TW" w:eastAsia="zh-TW"/>
        </w:rPr>
        <w:t>地址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联系人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电话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ascii="Heiti SC Light" w:hAnsi="Heiti SC Light"/>
          <w:sz w:val="26"/>
          <w:szCs w:val="26"/>
          <w:rtl w:val="0"/>
        </w:rPr>
        <w:t>QQ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月出货量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日产能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</w:rPr>
        <w:t>故障率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ascii="Heiti SC Light" w:hAnsi="Heiti SC Light"/>
          <w:sz w:val="26"/>
          <w:szCs w:val="26"/>
          <w:rtl w:val="0"/>
        </w:rPr>
        <w:t>6.5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寸经典款你的供货价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国产电池 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三星电池：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你所用的主板、电机、电池品牌：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你们所拥有的资质证书：（包括专利、商标、质检报告等等）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你们是怎么给扭扭车作质检的？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你们给客户提供什么样的售后服务？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CN" w:eastAsia="zh-CN"/>
        </w:rPr>
        <w:t>作为厂家，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让你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们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最头痛的是什么？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TW" w:eastAsia="zh-TW"/>
        </w:rPr>
        <w:t>你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们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想要什么样的客户？</w:t>
      </w: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Heiti SC Light" w:cs="Heiti SC Light" w:hAnsi="Heiti SC Light" w:eastAsia="Heiti SC Light"/>
          <w:sz w:val="26"/>
          <w:szCs w:val="26"/>
          <w:rtl w:val="0"/>
        </w:rPr>
      </w:pPr>
      <w:r>
        <w:rPr>
          <w:rFonts w:eastAsia="Heiti SC Light" w:hint="eastAsia"/>
          <w:sz w:val="26"/>
          <w:szCs w:val="26"/>
          <w:rtl w:val="0"/>
          <w:lang w:val="zh-TW" w:eastAsia="zh-TW"/>
        </w:rPr>
        <w:t>你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们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的竞争力，你的优势</w:t>
      </w:r>
      <w:r>
        <w:rPr>
          <w:rFonts w:eastAsia="Heiti SC Light" w:hint="eastAsia"/>
          <w:sz w:val="26"/>
          <w:szCs w:val="26"/>
          <w:rtl w:val="0"/>
          <w:lang w:val="zh-CN" w:eastAsia="zh-CN"/>
        </w:rPr>
        <w:t>？</w:t>
      </w: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rFonts w:ascii="Heiti SC Light" w:cs="Heiti SC Light" w:hAnsi="Heiti SC Light" w:eastAsia="Heiti SC Light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S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